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CB" w:rsidRPr="000805F3" w:rsidRDefault="00BF00CB">
      <w:pPr>
        <w:rPr>
          <w:rFonts w:ascii="Calibri" w:hAnsi="Calibri"/>
        </w:rPr>
      </w:pPr>
    </w:p>
    <w:p w:rsidR="00BF00CB" w:rsidRPr="000805F3" w:rsidRDefault="00BF00CB">
      <w:pPr>
        <w:rPr>
          <w:rFonts w:ascii="Calibri" w:hAnsi="Calibri"/>
        </w:rPr>
      </w:pPr>
      <w:r w:rsidRPr="000805F3">
        <w:rPr>
          <w:rFonts w:ascii="Calibri" w:hAnsi="Calibri"/>
        </w:rPr>
        <w:t>Subject:  20</w:t>
      </w:r>
      <w:r w:rsidR="008D4B80" w:rsidRPr="000805F3">
        <w:rPr>
          <w:rFonts w:ascii="Calibri" w:hAnsi="Calibri"/>
        </w:rPr>
        <w:t>1</w:t>
      </w:r>
      <w:r w:rsidR="00335A5D">
        <w:rPr>
          <w:rFonts w:ascii="Calibri" w:hAnsi="Calibri"/>
        </w:rPr>
        <w:t>7</w:t>
      </w:r>
      <w:r w:rsidRPr="000805F3">
        <w:rPr>
          <w:rFonts w:ascii="Calibri" w:hAnsi="Calibri"/>
        </w:rPr>
        <w:t xml:space="preserve"> Form 1098-T</w:t>
      </w:r>
    </w:p>
    <w:p w:rsidR="00BF00CB" w:rsidRPr="000805F3" w:rsidRDefault="00BF00CB">
      <w:pPr>
        <w:rPr>
          <w:rFonts w:ascii="Calibri" w:hAnsi="Calibri"/>
        </w:rPr>
      </w:pPr>
    </w:p>
    <w:p w:rsidR="00BF00CB" w:rsidRPr="000805F3" w:rsidRDefault="00BF00CB">
      <w:pPr>
        <w:rPr>
          <w:rFonts w:ascii="Calibri" w:hAnsi="Calibri"/>
        </w:rPr>
      </w:pPr>
    </w:p>
    <w:p w:rsidR="00BF00CB" w:rsidRPr="000805F3" w:rsidRDefault="00D15F23">
      <w:pPr>
        <w:rPr>
          <w:rFonts w:ascii="Calibri" w:hAnsi="Calibri"/>
        </w:rPr>
      </w:pPr>
      <w:r>
        <w:rPr>
          <w:rFonts w:ascii="Calibri" w:hAnsi="Calibri"/>
        </w:rPr>
        <w:t>The University of Mary Washington</w:t>
      </w:r>
      <w:r w:rsidR="00BF00CB" w:rsidRPr="000805F3">
        <w:rPr>
          <w:rFonts w:ascii="Calibri" w:hAnsi="Calibri"/>
        </w:rPr>
        <w:t xml:space="preserve"> is </w:t>
      </w:r>
      <w:r w:rsidR="00A0422C">
        <w:rPr>
          <w:rFonts w:ascii="Calibri" w:hAnsi="Calibri"/>
        </w:rPr>
        <w:t>offering you</w:t>
      </w:r>
      <w:r w:rsidR="00BF00CB" w:rsidRPr="000805F3">
        <w:rPr>
          <w:rFonts w:ascii="Calibri" w:hAnsi="Calibri"/>
        </w:rPr>
        <w:t xml:space="preserve"> </w:t>
      </w:r>
      <w:r w:rsidR="00A0422C">
        <w:rPr>
          <w:rFonts w:ascii="Calibri" w:hAnsi="Calibri"/>
        </w:rPr>
        <w:t>the</w:t>
      </w:r>
      <w:r w:rsidR="00BF00CB" w:rsidRPr="000805F3">
        <w:rPr>
          <w:rFonts w:ascii="Calibri" w:hAnsi="Calibri"/>
        </w:rPr>
        <w:t xml:space="preserve"> opportunity to retrieve your 20</w:t>
      </w:r>
      <w:r w:rsidR="008D4B80" w:rsidRPr="000805F3">
        <w:rPr>
          <w:rFonts w:ascii="Calibri" w:hAnsi="Calibri"/>
        </w:rPr>
        <w:t>1</w:t>
      </w:r>
      <w:r w:rsidR="00335A5D">
        <w:rPr>
          <w:rFonts w:ascii="Calibri" w:hAnsi="Calibri"/>
        </w:rPr>
        <w:t>7</w:t>
      </w:r>
      <w:r w:rsidR="00BF00CB" w:rsidRPr="000805F3">
        <w:rPr>
          <w:rFonts w:ascii="Calibri" w:hAnsi="Calibri"/>
        </w:rPr>
        <w:t xml:space="preserve"> Form 1098-T online.  We have contracted with a specialized provider for this service.</w:t>
      </w:r>
    </w:p>
    <w:p w:rsidR="00D15F23" w:rsidRPr="000805F3" w:rsidRDefault="00BF00CB">
      <w:pPr>
        <w:pStyle w:val="NormalWeb"/>
        <w:pBdr>
          <w:bottom w:val="single" w:sz="6" w:space="1" w:color="auto"/>
        </w:pBdr>
        <w:rPr>
          <w:rFonts w:ascii="Calibri" w:hAnsi="Calibri"/>
        </w:rPr>
      </w:pPr>
      <w:r w:rsidRPr="000805F3">
        <w:rPr>
          <w:rFonts w:ascii="Calibri" w:hAnsi="Calibri"/>
        </w:rPr>
        <w:t xml:space="preserve">IRS regulations state that each student who wishes to receive their 1098-T electronically must also provide his/her consent electronically. Therefore, if you wish to take advantage of this you must visit </w:t>
      </w:r>
      <w:hyperlink r:id="rId5" w:history="1">
        <w:r w:rsidRPr="000805F3">
          <w:rPr>
            <w:rStyle w:val="Hyperlink"/>
            <w:rFonts w:ascii="Calibri" w:hAnsi="Calibri"/>
          </w:rPr>
          <w:t>www.tsc1098t.com</w:t>
        </w:r>
      </w:hyperlink>
      <w:r w:rsidRPr="000805F3">
        <w:rPr>
          <w:rFonts w:ascii="Calibri" w:hAnsi="Calibri"/>
        </w:rPr>
        <w:t xml:space="preserve"> .  The instructions </w:t>
      </w:r>
      <w:proofErr w:type="gramStart"/>
      <w:r w:rsidRPr="000805F3">
        <w:rPr>
          <w:rFonts w:ascii="Calibri" w:hAnsi="Calibri"/>
        </w:rPr>
        <w:t>are outlined</w:t>
      </w:r>
      <w:proofErr w:type="gramEnd"/>
      <w:r w:rsidRPr="000805F3">
        <w:rPr>
          <w:rFonts w:ascii="Calibri" w:hAnsi="Calibri"/>
        </w:rPr>
        <w:t xml:space="preserve"> below:</w:t>
      </w:r>
      <w:r w:rsidR="00D15F23">
        <w:rPr>
          <w:rFonts w:ascii="Calibri" w:hAnsi="Calibri"/>
        </w:rPr>
        <w:br/>
      </w:r>
    </w:p>
    <w:p w:rsidR="00BF00CB" w:rsidRPr="000805F3" w:rsidRDefault="00BF00CB">
      <w:pPr>
        <w:pStyle w:val="NormalWeb"/>
        <w:rPr>
          <w:rFonts w:ascii="Calibri" w:hAnsi="Calibri"/>
        </w:rPr>
      </w:pPr>
      <w:r w:rsidRPr="000805F3">
        <w:rPr>
          <w:rFonts w:ascii="Calibri" w:hAnsi="Calibri"/>
        </w:rPr>
        <w:t xml:space="preserve">Go to </w:t>
      </w:r>
      <w:hyperlink r:id="rId6" w:history="1">
        <w:r w:rsidRPr="000805F3">
          <w:rPr>
            <w:rStyle w:val="Hyperlink"/>
            <w:rFonts w:ascii="Calibri" w:hAnsi="Calibri"/>
          </w:rPr>
          <w:t>www.tsc1098</w:t>
        </w:r>
        <w:r w:rsidRPr="000805F3">
          <w:rPr>
            <w:rStyle w:val="Hyperlink"/>
            <w:rFonts w:ascii="Calibri" w:hAnsi="Calibri"/>
          </w:rPr>
          <w:t>t</w:t>
        </w:r>
        <w:r w:rsidRPr="000805F3">
          <w:rPr>
            <w:rStyle w:val="Hyperlink"/>
            <w:rFonts w:ascii="Calibri" w:hAnsi="Calibri"/>
          </w:rPr>
          <w:t>.com</w:t>
        </w:r>
      </w:hyperlink>
    </w:p>
    <w:p w:rsidR="00BF00CB" w:rsidRPr="000805F3" w:rsidRDefault="00BF00CB">
      <w:pPr>
        <w:pStyle w:val="NormalWeb"/>
        <w:rPr>
          <w:rFonts w:ascii="Calibri" w:hAnsi="Calibri"/>
          <w:b/>
          <w:bCs/>
        </w:rPr>
      </w:pPr>
      <w:r w:rsidRPr="000805F3">
        <w:rPr>
          <w:rFonts w:ascii="Calibri" w:hAnsi="Calibri"/>
        </w:rPr>
        <w:t xml:space="preserve">Enter the Site ID: </w:t>
      </w:r>
      <w:r w:rsidR="00D15F23">
        <w:rPr>
          <w:rFonts w:ascii="Calibri" w:hAnsi="Calibri"/>
          <w:b/>
          <w:bCs/>
        </w:rPr>
        <w:t>11503</w:t>
      </w:r>
    </w:p>
    <w:p w:rsidR="00BF00CB" w:rsidRPr="000805F3" w:rsidRDefault="00BF00CB">
      <w:pPr>
        <w:pStyle w:val="NormalWeb"/>
        <w:rPr>
          <w:rFonts w:ascii="Calibri" w:hAnsi="Calibri"/>
        </w:rPr>
      </w:pPr>
      <w:r w:rsidRPr="000805F3">
        <w:rPr>
          <w:rFonts w:ascii="Calibri" w:hAnsi="Calibri"/>
        </w:rPr>
        <w:t xml:space="preserve">User Name: </w:t>
      </w:r>
      <w:r w:rsidRPr="00D15F23">
        <w:rPr>
          <w:rFonts w:ascii="Calibri" w:hAnsi="Calibri"/>
          <w:b/>
          <w:bCs/>
          <w:highlight w:val="yellow"/>
        </w:rPr>
        <w:t>Student ID</w:t>
      </w:r>
      <w:r w:rsidR="00D15F23" w:rsidRPr="00D15F23">
        <w:rPr>
          <w:rFonts w:ascii="Calibri" w:hAnsi="Calibri"/>
          <w:b/>
          <w:bCs/>
          <w:highlight w:val="yellow"/>
        </w:rPr>
        <w:t xml:space="preserve"> (Nine numbers, including the </w:t>
      </w:r>
      <w:proofErr w:type="gramStart"/>
      <w:r w:rsidR="00D15F23" w:rsidRPr="00D15F23">
        <w:rPr>
          <w:rFonts w:ascii="Calibri" w:hAnsi="Calibri"/>
          <w:b/>
          <w:bCs/>
          <w:highlight w:val="yellow"/>
        </w:rPr>
        <w:t>zero’s</w:t>
      </w:r>
      <w:proofErr w:type="gramEnd"/>
      <w:r w:rsidR="00D15F23" w:rsidRPr="00D15F23">
        <w:rPr>
          <w:rFonts w:ascii="Calibri" w:hAnsi="Calibri"/>
          <w:b/>
          <w:bCs/>
          <w:highlight w:val="yellow"/>
        </w:rPr>
        <w:t>)</w:t>
      </w:r>
    </w:p>
    <w:p w:rsidR="00BF00CB" w:rsidRPr="000805F3" w:rsidRDefault="00BF00CB">
      <w:pPr>
        <w:pStyle w:val="NormalWeb"/>
        <w:pBdr>
          <w:bottom w:val="single" w:sz="6" w:space="1" w:color="auto"/>
        </w:pBdr>
        <w:rPr>
          <w:rFonts w:ascii="Calibri" w:hAnsi="Calibri"/>
        </w:rPr>
      </w:pPr>
      <w:r w:rsidRPr="000805F3">
        <w:rPr>
          <w:rFonts w:ascii="Calibri" w:hAnsi="Calibri"/>
        </w:rPr>
        <w:t xml:space="preserve">Password: </w:t>
      </w:r>
      <w:r w:rsidRPr="00D15F23">
        <w:rPr>
          <w:rFonts w:ascii="Calibri" w:hAnsi="Calibri"/>
          <w:b/>
          <w:bCs/>
          <w:highlight w:val="yellow"/>
        </w:rPr>
        <w:t>Last 4 digits of your SSN</w:t>
      </w:r>
      <w:r w:rsidR="00D15F23">
        <w:rPr>
          <w:rFonts w:ascii="Calibri" w:hAnsi="Calibri"/>
          <w:b/>
          <w:bCs/>
        </w:rPr>
        <w:br/>
      </w:r>
    </w:p>
    <w:p w:rsidR="00BF00CB" w:rsidRPr="000805F3" w:rsidRDefault="00BF00CB">
      <w:pPr>
        <w:pStyle w:val="NormalWeb"/>
        <w:rPr>
          <w:rFonts w:ascii="Calibri" w:hAnsi="Calibri"/>
        </w:rPr>
      </w:pPr>
      <w:r w:rsidRPr="000805F3">
        <w:rPr>
          <w:rFonts w:ascii="Calibri" w:hAnsi="Calibri"/>
        </w:rPr>
        <w:t xml:space="preserve">For security reasons, you </w:t>
      </w:r>
      <w:proofErr w:type="gramStart"/>
      <w:r w:rsidRPr="000805F3">
        <w:rPr>
          <w:rFonts w:ascii="Calibri" w:hAnsi="Calibri"/>
        </w:rPr>
        <w:t>will then be prompted</w:t>
      </w:r>
      <w:proofErr w:type="gramEnd"/>
      <w:r w:rsidRPr="000805F3">
        <w:rPr>
          <w:rFonts w:ascii="Calibri" w:hAnsi="Calibri"/>
        </w:rPr>
        <w:t xml:space="preserve"> to change your password.  Enter your old password (last four digits of your SSN) and then</w:t>
      </w:r>
      <w:r w:rsidR="008D4B80" w:rsidRPr="000805F3">
        <w:rPr>
          <w:rFonts w:ascii="Calibri" w:hAnsi="Calibri"/>
        </w:rPr>
        <w:t xml:space="preserve"> enter a new password.  </w:t>
      </w:r>
      <w:r w:rsidR="008D4B80" w:rsidRPr="000805F3">
        <w:rPr>
          <w:rFonts w:ascii="Calibri" w:hAnsi="Calibri"/>
          <w:b/>
        </w:rPr>
        <w:t>The new p</w:t>
      </w:r>
      <w:r w:rsidRPr="000805F3">
        <w:rPr>
          <w:rFonts w:ascii="Calibri" w:hAnsi="Calibri"/>
          <w:b/>
        </w:rPr>
        <w:t xml:space="preserve">assword must be 7 characters and contain at least one </w:t>
      </w:r>
      <w:r w:rsidR="008D4B80" w:rsidRPr="000805F3">
        <w:rPr>
          <w:rFonts w:ascii="Calibri" w:hAnsi="Calibri"/>
          <w:b/>
        </w:rPr>
        <w:t>numeric character</w:t>
      </w:r>
      <w:r w:rsidRPr="000805F3">
        <w:rPr>
          <w:rFonts w:ascii="Calibri" w:hAnsi="Calibri"/>
        </w:rPr>
        <w:t>.</w:t>
      </w:r>
    </w:p>
    <w:p w:rsidR="00BF00CB" w:rsidRPr="000805F3" w:rsidRDefault="00BF00CB">
      <w:pPr>
        <w:pStyle w:val="NormalWeb"/>
        <w:rPr>
          <w:rFonts w:ascii="Calibri" w:hAnsi="Calibri"/>
        </w:rPr>
      </w:pPr>
      <w:r w:rsidRPr="000805F3">
        <w:rPr>
          <w:rFonts w:ascii="Calibri" w:hAnsi="Calibri"/>
        </w:rPr>
        <w:t>Once you have entered your new password, you will be presented with the online consent form.</w:t>
      </w:r>
      <w:r w:rsidR="008D4B80" w:rsidRPr="000805F3">
        <w:rPr>
          <w:rFonts w:ascii="Calibri" w:hAnsi="Calibri"/>
        </w:rPr>
        <w:t xml:space="preserve">  Read the Online Consent Form </w:t>
      </w:r>
      <w:r w:rsidRPr="000805F3">
        <w:rPr>
          <w:rFonts w:ascii="Calibri" w:hAnsi="Calibri"/>
        </w:rPr>
        <w:t xml:space="preserve">for the requirements and specifications.  If you agree, click on “Consent”.  </w:t>
      </w:r>
      <w:r w:rsidRPr="000805F3">
        <w:rPr>
          <w:rFonts w:ascii="Calibri" w:hAnsi="Calibri"/>
          <w:u w:val="single"/>
        </w:rPr>
        <w:t xml:space="preserve">Once you consent, you will </w:t>
      </w:r>
      <w:r w:rsidR="008D4B80" w:rsidRPr="000805F3">
        <w:rPr>
          <w:rFonts w:ascii="Calibri" w:hAnsi="Calibri"/>
          <w:u w:val="single"/>
        </w:rPr>
        <w:t>NOT</w:t>
      </w:r>
      <w:r w:rsidRPr="000805F3">
        <w:rPr>
          <w:rFonts w:ascii="Calibri" w:hAnsi="Calibri"/>
          <w:u w:val="single"/>
        </w:rPr>
        <w:t xml:space="preserve"> be mailed a 1098-T and must return to the site after</w:t>
      </w:r>
      <w:r w:rsidR="004444AA" w:rsidRPr="000805F3">
        <w:rPr>
          <w:rFonts w:ascii="Calibri" w:hAnsi="Calibri"/>
          <w:u w:val="single"/>
        </w:rPr>
        <w:t xml:space="preserve"> January 30</w:t>
      </w:r>
      <w:r w:rsidRPr="000805F3">
        <w:rPr>
          <w:rFonts w:ascii="Calibri" w:hAnsi="Calibri"/>
          <w:u w:val="single"/>
        </w:rPr>
        <w:t>, 20</w:t>
      </w:r>
      <w:r w:rsidR="008D4B80" w:rsidRPr="000805F3">
        <w:rPr>
          <w:rFonts w:ascii="Calibri" w:hAnsi="Calibri"/>
          <w:u w:val="single"/>
        </w:rPr>
        <w:t>1</w:t>
      </w:r>
      <w:r w:rsidR="00335A5D">
        <w:rPr>
          <w:rFonts w:ascii="Calibri" w:hAnsi="Calibri"/>
          <w:u w:val="single"/>
        </w:rPr>
        <w:t>8</w:t>
      </w:r>
      <w:r w:rsidRPr="000805F3">
        <w:rPr>
          <w:rFonts w:ascii="Calibri" w:hAnsi="Calibri"/>
          <w:u w:val="single"/>
        </w:rPr>
        <w:t xml:space="preserve"> to view/print a copy of your 20</w:t>
      </w:r>
      <w:r w:rsidR="008D4B80" w:rsidRPr="000805F3">
        <w:rPr>
          <w:rFonts w:ascii="Calibri" w:hAnsi="Calibri"/>
          <w:u w:val="single"/>
        </w:rPr>
        <w:t>1</w:t>
      </w:r>
      <w:r w:rsidR="00131001">
        <w:rPr>
          <w:rFonts w:ascii="Calibri" w:hAnsi="Calibri"/>
          <w:u w:val="single"/>
        </w:rPr>
        <w:t>7</w:t>
      </w:r>
      <w:r w:rsidRPr="000805F3">
        <w:rPr>
          <w:rFonts w:ascii="Calibri" w:hAnsi="Calibri"/>
          <w:u w:val="single"/>
        </w:rPr>
        <w:t xml:space="preserve"> Form 1098-T</w:t>
      </w:r>
      <w:r w:rsidRPr="000805F3">
        <w:rPr>
          <w:rFonts w:ascii="Calibri" w:hAnsi="Calibri"/>
        </w:rPr>
        <w:t>.  Your consent will apply to 20</w:t>
      </w:r>
      <w:r w:rsidR="008D4B80" w:rsidRPr="000805F3">
        <w:rPr>
          <w:rFonts w:ascii="Calibri" w:hAnsi="Calibri"/>
        </w:rPr>
        <w:t>1</w:t>
      </w:r>
      <w:r w:rsidR="00335A5D">
        <w:rPr>
          <w:rFonts w:ascii="Calibri" w:hAnsi="Calibri"/>
        </w:rPr>
        <w:t>8</w:t>
      </w:r>
      <w:r w:rsidRPr="000805F3">
        <w:rPr>
          <w:rFonts w:ascii="Calibri" w:hAnsi="Calibri"/>
        </w:rPr>
        <w:t xml:space="preserve"> and subsequent years.</w:t>
      </w:r>
    </w:p>
    <w:p w:rsidR="00BF00CB" w:rsidRPr="000805F3" w:rsidRDefault="00BF00CB">
      <w:pPr>
        <w:pStyle w:val="NormalWeb"/>
        <w:rPr>
          <w:rFonts w:ascii="Calibri" w:hAnsi="Calibri"/>
        </w:rPr>
      </w:pPr>
      <w:r w:rsidRPr="000805F3">
        <w:rPr>
          <w:rFonts w:ascii="Calibri" w:hAnsi="Calibri"/>
        </w:rPr>
        <w:t>We ask that you take advantage of this new s</w:t>
      </w:r>
      <w:r w:rsidR="008D4B80" w:rsidRPr="000805F3">
        <w:rPr>
          <w:rFonts w:ascii="Calibri" w:hAnsi="Calibri"/>
        </w:rPr>
        <w:t xml:space="preserve">ervice to reduce costs here at </w:t>
      </w:r>
      <w:r w:rsidR="00D15F23">
        <w:rPr>
          <w:rFonts w:ascii="Calibri" w:hAnsi="Calibri"/>
        </w:rPr>
        <w:t xml:space="preserve">the University of Mary Washington </w:t>
      </w:r>
      <w:r w:rsidRPr="000805F3">
        <w:rPr>
          <w:rFonts w:ascii="Calibri" w:hAnsi="Calibri"/>
        </w:rPr>
        <w:t>and lessen the environmental impact.</w:t>
      </w:r>
    </w:p>
    <w:p w:rsidR="00BF00CB" w:rsidRPr="000805F3" w:rsidRDefault="00BF00CB">
      <w:pPr>
        <w:pStyle w:val="NormalWeb"/>
        <w:rPr>
          <w:rFonts w:ascii="Calibri" w:hAnsi="Calibri"/>
        </w:rPr>
      </w:pPr>
      <w:r w:rsidRPr="000805F3">
        <w:rPr>
          <w:rFonts w:ascii="Calibri" w:hAnsi="Calibri"/>
        </w:rPr>
        <w:t>If you have any questions, please contact</w:t>
      </w:r>
      <w:r w:rsidR="00383088">
        <w:rPr>
          <w:rFonts w:ascii="Calibri" w:hAnsi="Calibri"/>
        </w:rPr>
        <w:t xml:space="preserve"> Tab Services at (888)220-2540.</w:t>
      </w:r>
      <w:bookmarkStart w:id="0" w:name="_GoBack"/>
      <w:bookmarkEnd w:id="0"/>
    </w:p>
    <w:p w:rsidR="00BF00CB" w:rsidRPr="000805F3" w:rsidRDefault="00BF00CB">
      <w:pPr>
        <w:pStyle w:val="NormalWeb"/>
        <w:rPr>
          <w:rFonts w:ascii="Calibri" w:hAnsi="Calibri"/>
        </w:rPr>
      </w:pPr>
    </w:p>
    <w:p w:rsidR="00BF00CB" w:rsidRDefault="00BF00CB">
      <w:pPr>
        <w:pStyle w:val="NormalWeb"/>
      </w:pPr>
    </w:p>
    <w:sectPr w:rsidR="00BF00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F5337"/>
    <w:multiLevelType w:val="hybridMultilevel"/>
    <w:tmpl w:val="1D583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022064"/>
    <w:multiLevelType w:val="hybridMultilevel"/>
    <w:tmpl w:val="C5365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29"/>
    <w:rsid w:val="000805F3"/>
    <w:rsid w:val="000B2F07"/>
    <w:rsid w:val="000C044C"/>
    <w:rsid w:val="00131001"/>
    <w:rsid w:val="00217562"/>
    <w:rsid w:val="00277729"/>
    <w:rsid w:val="0027783B"/>
    <w:rsid w:val="002C377E"/>
    <w:rsid w:val="00335A5D"/>
    <w:rsid w:val="00383088"/>
    <w:rsid w:val="003B6906"/>
    <w:rsid w:val="003D6CE5"/>
    <w:rsid w:val="00401FD3"/>
    <w:rsid w:val="004444AA"/>
    <w:rsid w:val="00637FBD"/>
    <w:rsid w:val="008D4B80"/>
    <w:rsid w:val="00A0422C"/>
    <w:rsid w:val="00B509B3"/>
    <w:rsid w:val="00BF00CB"/>
    <w:rsid w:val="00D15F23"/>
    <w:rsid w:val="00ED6749"/>
    <w:rsid w:val="00F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95434"/>
  <w15:chartTrackingRefBased/>
  <w15:docId w15:val="{6D7C97F3-2A7D-45E0-9DF9-66655776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F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c1098t.com" TargetMode="External"/><Relationship Id="rId5" Type="http://schemas.openxmlformats.org/officeDocument/2006/relationships/hyperlink" Target="http://www.tsc1098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Columbus State Community College is pleased to announce that we are now providing you with the opportunity to retrieve you 200</vt:lpstr>
    </vt:vector>
  </TitlesOfParts>
  <Company>Hewlett-Packard Company</Company>
  <LinksUpToDate>false</LinksUpToDate>
  <CharactersWithSpaces>1554</CharactersWithSpaces>
  <SharedDoc>false</SharedDoc>
  <HLinks>
    <vt:vector size="12" baseType="variant">
      <vt:variant>
        <vt:i4>5898321</vt:i4>
      </vt:variant>
      <vt:variant>
        <vt:i4>3</vt:i4>
      </vt:variant>
      <vt:variant>
        <vt:i4>0</vt:i4>
      </vt:variant>
      <vt:variant>
        <vt:i4>5</vt:i4>
      </vt:variant>
      <vt:variant>
        <vt:lpwstr>http://www.tsc1098t.com/</vt:lpwstr>
      </vt:variant>
      <vt:variant>
        <vt:lpwstr/>
      </vt:variant>
      <vt:variant>
        <vt:i4>5898321</vt:i4>
      </vt:variant>
      <vt:variant>
        <vt:i4>0</vt:i4>
      </vt:variant>
      <vt:variant>
        <vt:i4>0</vt:i4>
      </vt:variant>
      <vt:variant>
        <vt:i4>5</vt:i4>
      </vt:variant>
      <vt:variant>
        <vt:lpwstr>http://www.tsc1098t.com/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Columbus State Community College is pleased to announce that we are now providing you with the opportunity to retrieve you 200</dc:title>
  <dc:subject/>
  <dc:creator>comp8</dc:creator>
  <cp:keywords/>
  <cp:lastModifiedBy>Paul Griggs (pgriggs)</cp:lastModifiedBy>
  <cp:revision>4</cp:revision>
  <cp:lastPrinted>2008-11-20T17:07:00Z</cp:lastPrinted>
  <dcterms:created xsi:type="dcterms:W3CDTF">2018-02-01T15:19:00Z</dcterms:created>
  <dcterms:modified xsi:type="dcterms:W3CDTF">2018-02-01T15:32:00Z</dcterms:modified>
</cp:coreProperties>
</file>