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18" w:rsidRPr="00F41518" w:rsidRDefault="00F41518">
      <w:pPr>
        <w:rPr>
          <w:rFonts w:ascii="Bookman Old Style" w:hAnsi="Bookman Old Style"/>
          <w:noProof/>
          <w:sz w:val="48"/>
          <w:szCs w:val="48"/>
        </w:rPr>
      </w:pPr>
      <w:r w:rsidRPr="00F41518">
        <w:rPr>
          <w:rFonts w:ascii="Bookman Old Style" w:hAnsi="Bookman Old Style"/>
          <w:noProof/>
          <w:sz w:val="48"/>
          <w:szCs w:val="48"/>
        </w:rPr>
        <w:t>Activity 1</w:t>
      </w:r>
      <w:bookmarkStart w:id="0" w:name="_GoBack"/>
      <w:bookmarkEnd w:id="0"/>
    </w:p>
    <w:p w:rsidR="00F41518" w:rsidRDefault="00F41518"/>
    <w:p w:rsidR="00394274" w:rsidRDefault="00D32169">
      <w:r>
        <w:rPr>
          <w:noProof/>
        </w:rPr>
        <w:drawing>
          <wp:inline distT="0" distB="0" distL="0" distR="0" wp14:anchorId="6CCB979B" wp14:editId="1536A6D0">
            <wp:extent cx="5943600" cy="251079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/>
    <w:p w:rsidR="00D32169" w:rsidRDefault="00F41518">
      <w:r>
        <w:t>Question 4 and best Answer:</w:t>
      </w:r>
    </w:p>
    <w:p w:rsidR="00D32169" w:rsidRDefault="00D32169">
      <w:r>
        <w:rPr>
          <w:noProof/>
        </w:rPr>
        <w:drawing>
          <wp:inline distT="0" distB="0" distL="0" distR="0" wp14:anchorId="4D7F33DA" wp14:editId="3101ED2E">
            <wp:extent cx="5943600" cy="1883410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3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>
      <w:r>
        <w:rPr>
          <w:noProof/>
        </w:rPr>
        <w:drawing>
          <wp:inline distT="0" distB="0" distL="0" distR="0" wp14:anchorId="01DD9BF0" wp14:editId="3B12DC0F">
            <wp:extent cx="5943600" cy="2084705"/>
            <wp:effectExtent l="19050" t="19050" r="190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/>
    <w:p w:rsidR="00D32169" w:rsidRDefault="00D32169">
      <w:r>
        <w:rPr>
          <w:noProof/>
        </w:rPr>
        <w:drawing>
          <wp:inline distT="0" distB="0" distL="0" distR="0" wp14:anchorId="1974E394" wp14:editId="6E0E9D8C">
            <wp:extent cx="5943600" cy="2207895"/>
            <wp:effectExtent l="19050" t="19050" r="1905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/>
    <w:p w:rsidR="00D32169" w:rsidRDefault="00D32169">
      <w:r>
        <w:rPr>
          <w:noProof/>
        </w:rPr>
        <w:drawing>
          <wp:inline distT="0" distB="0" distL="0" distR="0" wp14:anchorId="25185F01" wp14:editId="3C2F4F2C">
            <wp:extent cx="5943600" cy="2563495"/>
            <wp:effectExtent l="19050" t="19050" r="1905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/>
    <w:p w:rsidR="00D32169" w:rsidRDefault="00D32169">
      <w:r>
        <w:rPr>
          <w:noProof/>
        </w:rPr>
        <w:drawing>
          <wp:inline distT="0" distB="0" distL="0" distR="0" wp14:anchorId="22E8512C" wp14:editId="65FCF054">
            <wp:extent cx="5943600" cy="202311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3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169" w:rsidRDefault="00D32169"/>
    <w:p w:rsidR="00D32169" w:rsidRPr="00D32169" w:rsidRDefault="00D32169">
      <w:pPr>
        <w:rPr>
          <w:b/>
          <w:sz w:val="32"/>
          <w:szCs w:val="32"/>
        </w:rPr>
      </w:pPr>
      <w:r w:rsidRPr="00D32169">
        <w:rPr>
          <w:b/>
          <w:sz w:val="32"/>
          <w:szCs w:val="32"/>
        </w:rPr>
        <w:t xml:space="preserve">Important!  For those requesting outreach for supervisor conversations and/or a separate chat session, outreach will begin later this week.  </w:t>
      </w:r>
    </w:p>
    <w:sectPr w:rsidR="00D32169" w:rsidRPr="00D3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69"/>
    <w:rsid w:val="000D56B1"/>
    <w:rsid w:val="002C2EBE"/>
    <w:rsid w:val="00394274"/>
    <w:rsid w:val="007C4311"/>
    <w:rsid w:val="008A117A"/>
    <w:rsid w:val="009322A4"/>
    <w:rsid w:val="00D32169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2937"/>
  <w15:chartTrackingRefBased/>
  <w15:docId w15:val="{C287FE84-E698-44CB-BF61-53BA0DA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1</cp:revision>
  <dcterms:created xsi:type="dcterms:W3CDTF">2021-08-24T12:12:00Z</dcterms:created>
  <dcterms:modified xsi:type="dcterms:W3CDTF">2021-08-24T12:25:00Z</dcterms:modified>
</cp:coreProperties>
</file>